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rFonts w:ascii="Roboto" w:cs="Roboto" w:eastAsia="Roboto" w:hAnsi="Roboto"/>
        </w:rPr>
      </w:pPr>
      <w:bookmarkStart w:colFirst="0" w:colLast="0" w:name="_459xhyj81x3u" w:id="0"/>
      <w:bookmarkEnd w:id="0"/>
      <w:r w:rsidDel="00000000" w:rsidR="00000000" w:rsidRPr="00000000">
        <w:rPr>
          <w:rFonts w:ascii="Roboto" w:cs="Roboto" w:eastAsia="Roboto" w:hAnsi="Roboto"/>
          <w:rtl w:val="0"/>
        </w:rPr>
        <w:t xml:space="preserve">Blue Team: Summary of Operations</w:t>
      </w:r>
    </w:p>
    <w:p w:rsidR="00000000" w:rsidDel="00000000" w:rsidP="00000000" w:rsidRDefault="00000000" w:rsidRPr="00000000" w14:paraId="00000002">
      <w:pPr>
        <w:pStyle w:val="Heading2"/>
        <w:rPr>
          <w:rFonts w:ascii="Roboto" w:cs="Roboto" w:eastAsia="Roboto" w:hAnsi="Roboto"/>
        </w:rPr>
      </w:pPr>
      <w:bookmarkStart w:colFirst="0" w:colLast="0" w:name="_jx2vyfk7s4k4" w:id="1"/>
      <w:bookmarkEnd w:id="1"/>
      <w:r w:rsidDel="00000000" w:rsidR="00000000" w:rsidRPr="00000000">
        <w:rPr>
          <w:rFonts w:ascii="Roboto" w:cs="Roboto" w:eastAsia="Roboto" w:hAnsi="Roboto"/>
          <w:rtl w:val="0"/>
        </w:rPr>
        <w:t xml:space="preserve">Table of Contents</w:t>
      </w:r>
    </w:p>
    <w:p w:rsidR="00000000" w:rsidDel="00000000" w:rsidP="00000000" w:rsidRDefault="00000000" w:rsidRPr="00000000" w14:paraId="00000003">
      <w:pPr>
        <w:numPr>
          <w:ilvl w:val="0"/>
          <w:numId w:val="8"/>
        </w:numPr>
        <w:ind w:left="720" w:hanging="360"/>
        <w:rPr>
          <w:rFonts w:ascii="Roboto" w:cs="Roboto" w:eastAsia="Roboto" w:hAnsi="Roboto"/>
        </w:rPr>
      </w:pPr>
      <w:r w:rsidDel="00000000" w:rsidR="00000000" w:rsidRPr="00000000">
        <w:rPr>
          <w:rFonts w:ascii="Roboto" w:cs="Roboto" w:eastAsia="Roboto" w:hAnsi="Roboto"/>
          <w:rtl w:val="0"/>
        </w:rPr>
        <w:t xml:space="preserve">Network Topology</w:t>
      </w:r>
    </w:p>
    <w:p w:rsidR="00000000" w:rsidDel="00000000" w:rsidP="00000000" w:rsidRDefault="00000000" w:rsidRPr="00000000" w14:paraId="00000004">
      <w:pPr>
        <w:numPr>
          <w:ilvl w:val="0"/>
          <w:numId w:val="8"/>
        </w:numPr>
        <w:ind w:left="720" w:hanging="360"/>
        <w:rPr>
          <w:rFonts w:ascii="Roboto" w:cs="Roboto" w:eastAsia="Roboto" w:hAnsi="Roboto"/>
        </w:rPr>
      </w:pPr>
      <w:r w:rsidDel="00000000" w:rsidR="00000000" w:rsidRPr="00000000">
        <w:rPr>
          <w:rFonts w:ascii="Roboto" w:cs="Roboto" w:eastAsia="Roboto" w:hAnsi="Roboto"/>
          <w:rtl w:val="0"/>
        </w:rPr>
        <w:t xml:space="preserve">Description of Targets</w:t>
      </w:r>
    </w:p>
    <w:p w:rsidR="00000000" w:rsidDel="00000000" w:rsidP="00000000" w:rsidRDefault="00000000" w:rsidRPr="00000000" w14:paraId="00000005">
      <w:pPr>
        <w:numPr>
          <w:ilvl w:val="0"/>
          <w:numId w:val="8"/>
        </w:numPr>
        <w:ind w:left="720" w:hanging="360"/>
        <w:rPr>
          <w:rFonts w:ascii="Roboto" w:cs="Roboto" w:eastAsia="Roboto" w:hAnsi="Roboto"/>
        </w:rPr>
      </w:pPr>
      <w:r w:rsidDel="00000000" w:rsidR="00000000" w:rsidRPr="00000000">
        <w:rPr>
          <w:rFonts w:ascii="Roboto" w:cs="Roboto" w:eastAsia="Roboto" w:hAnsi="Roboto"/>
          <w:rtl w:val="0"/>
        </w:rPr>
        <w:t xml:space="preserve">Monitoring the Targets</w:t>
      </w:r>
    </w:p>
    <w:p w:rsidR="00000000" w:rsidDel="00000000" w:rsidP="00000000" w:rsidRDefault="00000000" w:rsidRPr="00000000" w14:paraId="00000006">
      <w:pPr>
        <w:numPr>
          <w:ilvl w:val="0"/>
          <w:numId w:val="8"/>
        </w:numPr>
        <w:ind w:left="720" w:hanging="360"/>
        <w:rPr>
          <w:rFonts w:ascii="Roboto" w:cs="Roboto" w:eastAsia="Roboto" w:hAnsi="Roboto"/>
        </w:rPr>
      </w:pPr>
      <w:r w:rsidDel="00000000" w:rsidR="00000000" w:rsidRPr="00000000">
        <w:rPr>
          <w:rFonts w:ascii="Roboto" w:cs="Roboto" w:eastAsia="Roboto" w:hAnsi="Roboto"/>
          <w:rtl w:val="0"/>
        </w:rPr>
        <w:t xml:space="preserve">Patterns of Traffic and Behavior</w:t>
      </w:r>
    </w:p>
    <w:p w:rsidR="00000000" w:rsidDel="00000000" w:rsidP="00000000" w:rsidRDefault="00000000" w:rsidRPr="00000000" w14:paraId="00000007">
      <w:pPr>
        <w:numPr>
          <w:ilvl w:val="0"/>
          <w:numId w:val="8"/>
        </w:numPr>
        <w:ind w:left="720" w:hanging="360"/>
        <w:rPr>
          <w:rFonts w:ascii="Roboto" w:cs="Roboto" w:eastAsia="Roboto" w:hAnsi="Roboto"/>
        </w:rPr>
      </w:pPr>
      <w:r w:rsidDel="00000000" w:rsidR="00000000" w:rsidRPr="00000000">
        <w:rPr>
          <w:rFonts w:ascii="Roboto" w:cs="Roboto" w:eastAsia="Roboto" w:hAnsi="Roboto"/>
          <w:rtl w:val="0"/>
        </w:rPr>
        <w:t xml:space="preserve">Suggestions for Going Further</w:t>
      </w:r>
    </w:p>
    <w:p w:rsidR="00000000" w:rsidDel="00000000" w:rsidP="00000000" w:rsidRDefault="00000000" w:rsidRPr="00000000" w14:paraId="00000008">
      <w:pPr>
        <w:rPr>
          <w:rFonts w:ascii="Roboto" w:cs="Roboto" w:eastAsia="Roboto" w:hAnsi="Roboto"/>
        </w:rPr>
      </w:pPr>
      <w:r w:rsidDel="00000000" w:rsidR="00000000" w:rsidRPr="00000000">
        <w:rPr>
          <w:rtl w:val="0"/>
        </w:rPr>
      </w:r>
    </w:p>
    <w:p w:rsidR="00000000" w:rsidDel="00000000" w:rsidP="00000000" w:rsidRDefault="00000000" w:rsidRPr="00000000" w14:paraId="00000009">
      <w:pPr>
        <w:pStyle w:val="Heading2"/>
        <w:rPr>
          <w:rFonts w:ascii="Roboto" w:cs="Roboto" w:eastAsia="Roboto" w:hAnsi="Roboto"/>
        </w:rPr>
      </w:pPr>
      <w:bookmarkStart w:colFirst="0" w:colLast="0" w:name="_ehwoz31t1jvg" w:id="2"/>
      <w:bookmarkEnd w:id="2"/>
      <w:r w:rsidDel="00000000" w:rsidR="00000000" w:rsidRPr="00000000">
        <w:rPr>
          <w:rFonts w:ascii="Roboto" w:cs="Roboto" w:eastAsia="Roboto" w:hAnsi="Roboto"/>
          <w:rtl w:val="0"/>
        </w:rPr>
        <w:t xml:space="preserve">Network Topology</w:t>
      </w:r>
    </w:p>
    <w:p w:rsidR="00000000" w:rsidDel="00000000" w:rsidP="00000000" w:rsidRDefault="00000000" w:rsidRPr="00000000" w14:paraId="0000000A">
      <w:pPr>
        <w:rPr>
          <w:rFonts w:ascii="Roboto" w:cs="Roboto" w:eastAsia="Roboto" w:hAnsi="Roboto"/>
        </w:rPr>
      </w:pPr>
      <w:r w:rsidDel="00000000" w:rsidR="00000000" w:rsidRPr="00000000">
        <w:rPr>
          <w:rFonts w:ascii="Roboto" w:cs="Roboto" w:eastAsia="Roboto" w:hAnsi="Roboto"/>
          <w:rtl w:val="0"/>
        </w:rPr>
        <w:t xml:space="preserve">The following machines were identified on the network:</w:t>
      </w:r>
    </w:p>
    <w:p w:rsidR="00000000" w:rsidDel="00000000" w:rsidP="00000000" w:rsidRDefault="00000000" w:rsidRPr="00000000" w14:paraId="0000000B">
      <w:pPr>
        <w:rPr>
          <w:rFonts w:ascii="Roboto" w:cs="Roboto" w:eastAsia="Roboto" w:hAnsi="Roboto"/>
        </w:rPr>
      </w:pPr>
      <w:r w:rsidDel="00000000" w:rsidR="00000000" w:rsidRPr="00000000">
        <w:rPr>
          <w:rtl w:val="0"/>
        </w:rPr>
      </w:r>
    </w:p>
    <w:p w:rsidR="00000000" w:rsidDel="00000000" w:rsidP="00000000" w:rsidRDefault="00000000" w:rsidRPr="00000000" w14:paraId="0000000C">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[Name of VM 1]</w:t>
      </w:r>
    </w:p>
    <w:p w:rsidR="00000000" w:rsidDel="00000000" w:rsidP="00000000" w:rsidRDefault="00000000" w:rsidRPr="00000000" w14:paraId="0000000D">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Operating System: Debian/Linux 8 (jessie)</w:t>
      </w:r>
    </w:p>
    <w:p w:rsidR="00000000" w:rsidDel="00000000" w:rsidP="00000000" w:rsidRDefault="00000000" w:rsidRPr="00000000" w14:paraId="0000000E">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Purpose: Apache Server</w:t>
      </w:r>
    </w:p>
    <w:p w:rsidR="00000000" w:rsidDel="00000000" w:rsidP="00000000" w:rsidRDefault="00000000" w:rsidRPr="00000000" w14:paraId="0000000F">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IP Address: 192.168.1.110</w:t>
      </w:r>
    </w:p>
    <w:p w:rsidR="00000000" w:rsidDel="00000000" w:rsidP="00000000" w:rsidRDefault="00000000" w:rsidRPr="00000000" w14:paraId="00000010">
      <w:pPr>
        <w:rPr>
          <w:rFonts w:ascii="Roboto" w:cs="Roboto" w:eastAsia="Roboto" w:hAnsi="Roboto"/>
          <w:b w:val="1"/>
        </w:rPr>
      </w:pPr>
      <w:r w:rsidDel="00000000" w:rsidR="00000000" w:rsidRPr="00000000">
        <w:rPr>
          <w:rtl w:val="0"/>
        </w:rPr>
      </w:r>
    </w:p>
    <w:p w:rsidR="00000000" w:rsidDel="00000000" w:rsidP="00000000" w:rsidRDefault="00000000" w:rsidRPr="00000000" w14:paraId="00000011">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[Name of VM 2]</w:t>
      </w:r>
    </w:p>
    <w:p w:rsidR="00000000" w:rsidDel="00000000" w:rsidP="00000000" w:rsidRDefault="00000000" w:rsidRPr="00000000" w14:paraId="00000012">
      <w:pPr>
        <w:numPr>
          <w:ilvl w:val="0"/>
          <w:numId w:val="13"/>
        </w:numPr>
        <w:ind w:left="720" w:hanging="360"/>
        <w:rPr>
          <w:rFonts w:ascii="Roboto" w:cs="Roboto" w:eastAsia="Roboto" w:hAnsi="Roboto"/>
        </w:rPr>
      </w:pPr>
      <w:r w:rsidDel="00000000" w:rsidR="00000000" w:rsidRPr="00000000">
        <w:rPr>
          <w:rFonts w:ascii="Roboto" w:cs="Roboto" w:eastAsia="Roboto" w:hAnsi="Roboto"/>
          <w:rtl w:val="0"/>
        </w:rPr>
        <w:t xml:space="preserve">Operating System: Debian/Linux 8 (jessie)</w:t>
      </w:r>
    </w:p>
    <w:p w:rsidR="00000000" w:rsidDel="00000000" w:rsidP="00000000" w:rsidRDefault="00000000" w:rsidRPr="00000000" w14:paraId="00000013">
      <w:pPr>
        <w:numPr>
          <w:ilvl w:val="0"/>
          <w:numId w:val="13"/>
        </w:numPr>
        <w:ind w:left="720" w:hanging="360"/>
        <w:rPr>
          <w:rFonts w:ascii="Roboto" w:cs="Roboto" w:eastAsia="Roboto" w:hAnsi="Roboto"/>
        </w:rPr>
      </w:pPr>
      <w:r w:rsidDel="00000000" w:rsidR="00000000" w:rsidRPr="00000000">
        <w:rPr>
          <w:rFonts w:ascii="Roboto" w:cs="Roboto" w:eastAsia="Roboto" w:hAnsi="Roboto"/>
          <w:rtl w:val="0"/>
        </w:rPr>
        <w:t xml:space="preserve">Purpose:  Apache Server</w:t>
      </w:r>
    </w:p>
    <w:p w:rsidR="00000000" w:rsidDel="00000000" w:rsidP="00000000" w:rsidRDefault="00000000" w:rsidRPr="00000000" w14:paraId="00000014">
      <w:pPr>
        <w:numPr>
          <w:ilvl w:val="0"/>
          <w:numId w:val="13"/>
        </w:numPr>
        <w:ind w:left="720" w:hanging="360"/>
        <w:rPr>
          <w:rFonts w:ascii="Roboto" w:cs="Roboto" w:eastAsia="Roboto" w:hAnsi="Roboto"/>
        </w:rPr>
      </w:pPr>
      <w:r w:rsidDel="00000000" w:rsidR="00000000" w:rsidRPr="00000000">
        <w:rPr>
          <w:rFonts w:ascii="Roboto" w:cs="Roboto" w:eastAsia="Roboto" w:hAnsi="Roboto"/>
          <w:rtl w:val="0"/>
        </w:rPr>
        <w:t xml:space="preserve">IP Address: 192.168.1.115</w:t>
      </w:r>
    </w:p>
    <w:p w:rsidR="00000000" w:rsidDel="00000000" w:rsidP="00000000" w:rsidRDefault="00000000" w:rsidRPr="00000000" w14:paraId="00000015">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16">
      <w:pPr>
        <w:rPr>
          <w:rFonts w:ascii="Roboto" w:cs="Roboto" w:eastAsia="Roboto" w:hAnsi="Roboto"/>
        </w:rPr>
      </w:pPr>
      <w:r w:rsidDel="00000000" w:rsidR="00000000" w:rsidRPr="00000000">
        <w:rPr>
          <w:rtl w:val="0"/>
        </w:rPr>
      </w:r>
    </w:p>
    <w:p w:rsidR="00000000" w:rsidDel="00000000" w:rsidP="00000000" w:rsidRDefault="00000000" w:rsidRPr="00000000" w14:paraId="00000017">
      <w:pPr>
        <w:rPr>
          <w:rFonts w:ascii="Roboto" w:cs="Roboto" w:eastAsia="Roboto" w:hAnsi="Roboto"/>
        </w:rPr>
      </w:pPr>
      <w:r w:rsidDel="00000000" w:rsidR="00000000" w:rsidRPr="00000000">
        <w:rPr>
          <w:rtl w:val="0"/>
        </w:rPr>
      </w:r>
    </w:p>
    <w:p w:rsidR="00000000" w:rsidDel="00000000" w:rsidP="00000000" w:rsidRDefault="00000000" w:rsidRPr="00000000" w14:paraId="00000018">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48260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Roboto" w:cs="Roboto" w:eastAsia="Roboto" w:hAnsi="Roboto"/>
          <w:sz w:val="32"/>
          <w:szCs w:val="32"/>
        </w:rPr>
      </w:pPr>
      <w:bookmarkStart w:colFirst="0" w:colLast="0" w:name="_pkqjm54q3b9u" w:id="3"/>
      <w:bookmarkEnd w:id="3"/>
      <w:r w:rsidDel="00000000" w:rsidR="00000000" w:rsidRPr="00000000">
        <w:rPr>
          <w:rFonts w:ascii="Roboto" w:cs="Roboto" w:eastAsia="Roboto" w:hAnsi="Roboto"/>
          <w:sz w:val="32"/>
          <w:szCs w:val="32"/>
          <w:rtl w:val="0"/>
        </w:rPr>
        <w:t xml:space="preserve">Description of Targets</w:t>
      </w:r>
    </w:p>
    <w:p w:rsidR="00000000" w:rsidDel="00000000" w:rsidP="00000000" w:rsidRDefault="00000000" w:rsidRPr="00000000" w14:paraId="0000001A">
      <w:pPr>
        <w:rPr>
          <w:rFonts w:ascii="Roboto" w:cs="Roboto" w:eastAsia="Roboto" w:hAnsi="Roboto"/>
        </w:rPr>
      </w:pPr>
      <w:r w:rsidDel="00000000" w:rsidR="00000000" w:rsidRPr="00000000">
        <w:rPr>
          <w:rFonts w:ascii="Roboto" w:cs="Roboto" w:eastAsia="Roboto" w:hAnsi="Roboto"/>
          <w:rtl w:val="0"/>
        </w:rPr>
        <w:t xml:space="preserve">Fill in the following: </w:t>
      </w:r>
      <w:r w:rsidDel="00000000" w:rsidR="00000000" w:rsidRPr="00000000">
        <w:rPr>
          <w:rtl w:val="0"/>
        </w:rPr>
      </w:r>
    </w:p>
    <w:p w:rsidR="00000000" w:rsidDel="00000000" w:rsidP="00000000" w:rsidRDefault="00000000" w:rsidRPr="00000000" w14:paraId="0000001B">
      <w:pPr>
        <w:rPr>
          <w:rFonts w:ascii="Roboto" w:cs="Roboto" w:eastAsia="Roboto" w:hAnsi="Roboto"/>
        </w:rPr>
      </w:pPr>
      <w:r w:rsidDel="00000000" w:rsidR="00000000" w:rsidRPr="00000000">
        <w:rPr>
          <w:rtl w:val="0"/>
        </w:rPr>
      </w:r>
    </w:p>
    <w:p w:rsidR="00000000" w:rsidDel="00000000" w:rsidP="00000000" w:rsidRDefault="00000000" w:rsidRPr="00000000" w14:paraId="0000001C">
      <w:pPr>
        <w:numPr>
          <w:ilvl w:val="0"/>
          <w:numId w:val="4"/>
        </w:numPr>
        <w:ind w:left="720" w:hanging="360"/>
        <w:rPr>
          <w:rFonts w:ascii="Roboto" w:cs="Roboto" w:eastAsia="Roboto" w:hAnsi="Roboto"/>
        </w:rPr>
      </w:pPr>
      <w:r w:rsidDel="00000000" w:rsidR="00000000" w:rsidRPr="00000000">
        <w:rPr>
          <w:rFonts w:ascii="Roboto" w:cs="Roboto" w:eastAsia="Roboto" w:hAnsi="Roboto"/>
          <w:rtl w:val="0"/>
        </w:rPr>
        <w:t xml:space="preserve">Two VMs on the network were vulnerable to attack: Target 1 IP: 192.168.1.110</w:t>
      </w:r>
    </w:p>
    <w:p w:rsidR="00000000" w:rsidDel="00000000" w:rsidP="00000000" w:rsidRDefault="00000000" w:rsidRPr="00000000" w14:paraId="0000001D">
      <w:pPr>
        <w:rPr>
          <w:rFonts w:ascii="Roboto" w:cs="Roboto" w:eastAsia="Roboto" w:hAnsi="Roboto"/>
        </w:rPr>
      </w:pPr>
      <w:r w:rsidDel="00000000" w:rsidR="00000000" w:rsidRPr="00000000">
        <w:rPr>
          <w:rtl w:val="0"/>
        </w:rPr>
      </w:r>
    </w:p>
    <w:p w:rsidR="00000000" w:rsidDel="00000000" w:rsidP="00000000" w:rsidRDefault="00000000" w:rsidRPr="00000000" w14:paraId="0000001E">
      <w:pPr>
        <w:numPr>
          <w:ilvl w:val="0"/>
          <w:numId w:val="11"/>
        </w:numPr>
        <w:ind w:left="720" w:hanging="360"/>
        <w:rPr>
          <w:rFonts w:ascii="Roboto" w:cs="Roboto" w:eastAsia="Roboto" w:hAnsi="Roboto"/>
        </w:rPr>
      </w:pPr>
      <w:r w:rsidDel="00000000" w:rsidR="00000000" w:rsidRPr="00000000">
        <w:rPr>
          <w:rFonts w:ascii="Roboto" w:cs="Roboto" w:eastAsia="Roboto" w:hAnsi="Roboto"/>
          <w:rtl w:val="0"/>
        </w:rPr>
        <w:t xml:space="preserve">Each VM functions as an Apache web server and has SSH enabled, so ports </w:t>
      </w:r>
      <w:r w:rsidDel="00000000" w:rsidR="00000000" w:rsidRPr="00000000">
        <w:rPr>
          <w:rFonts w:ascii="Inconsolata" w:cs="Inconsolata" w:eastAsia="Inconsolata" w:hAnsi="Inconsolata"/>
          <w:rtl w:val="0"/>
        </w:rPr>
        <w:t xml:space="preserve">80</w:t>
      </w:r>
      <w:r w:rsidDel="00000000" w:rsidR="00000000" w:rsidRPr="00000000">
        <w:rPr>
          <w:rFonts w:ascii="Roboto" w:cs="Roboto" w:eastAsia="Roboto" w:hAnsi="Roboto"/>
          <w:rtl w:val="0"/>
        </w:rPr>
        <w:t xml:space="preserve"> and </w:t>
      </w:r>
      <w:r w:rsidDel="00000000" w:rsidR="00000000" w:rsidRPr="00000000">
        <w:rPr>
          <w:rFonts w:ascii="Inconsolata" w:cs="Inconsolata" w:eastAsia="Inconsolata" w:hAnsi="Inconsolata"/>
          <w:rtl w:val="0"/>
        </w:rPr>
        <w:t xml:space="preserve">22</w:t>
      </w:r>
      <w:r w:rsidDel="00000000" w:rsidR="00000000" w:rsidRPr="00000000">
        <w:rPr>
          <w:rFonts w:ascii="Roboto" w:cs="Roboto" w:eastAsia="Roboto" w:hAnsi="Roboto"/>
          <w:rtl w:val="0"/>
        </w:rPr>
        <w:t xml:space="preserve"> are possible ports of entry for attackers.</w:t>
      </w:r>
    </w:p>
    <w:p w:rsidR="00000000" w:rsidDel="00000000" w:rsidP="00000000" w:rsidRDefault="00000000" w:rsidRPr="00000000" w14:paraId="0000001F">
      <w:pPr>
        <w:rPr>
          <w:rFonts w:ascii="Roboto" w:cs="Roboto" w:eastAsia="Roboto" w:hAnsi="Roboto"/>
        </w:rPr>
      </w:pPr>
      <w:r w:rsidDel="00000000" w:rsidR="00000000" w:rsidRPr="00000000">
        <w:rPr>
          <w:rtl w:val="0"/>
        </w:rPr>
      </w:r>
    </w:p>
    <w:p w:rsidR="00000000" w:rsidDel="00000000" w:rsidP="00000000" w:rsidRDefault="00000000" w:rsidRPr="00000000" w14:paraId="00000020">
      <w:pPr>
        <w:rPr>
          <w:rFonts w:ascii="Roboto" w:cs="Roboto" w:eastAsia="Roboto" w:hAnsi="Roboto"/>
        </w:rPr>
      </w:pPr>
      <w:r w:rsidDel="00000000" w:rsidR="00000000" w:rsidRPr="00000000">
        <w:rPr>
          <w:rtl w:val="0"/>
        </w:rPr>
      </w:r>
    </w:p>
    <w:p w:rsidR="00000000" w:rsidDel="00000000" w:rsidP="00000000" w:rsidRDefault="00000000" w:rsidRPr="00000000" w14:paraId="00000021">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Roboto" w:cs="Roboto" w:eastAsia="Roboto" w:hAnsi="Roboto"/>
          <w:sz w:val="32"/>
          <w:szCs w:val="32"/>
        </w:rPr>
      </w:pPr>
      <w:bookmarkStart w:colFirst="0" w:colLast="0" w:name="_nzifd14pmrv9" w:id="4"/>
      <w:bookmarkEnd w:id="4"/>
      <w:r w:rsidDel="00000000" w:rsidR="00000000" w:rsidRPr="00000000">
        <w:rPr>
          <w:rFonts w:ascii="Roboto" w:cs="Roboto" w:eastAsia="Roboto" w:hAnsi="Roboto"/>
          <w:sz w:val="32"/>
          <w:szCs w:val="32"/>
          <w:rtl w:val="0"/>
        </w:rPr>
        <w:t xml:space="preserve">Monitoring the Targets</w:t>
      </w:r>
    </w:p>
    <w:p w:rsidR="00000000" w:rsidDel="00000000" w:rsidP="00000000" w:rsidRDefault="00000000" w:rsidRPr="00000000" w14:paraId="00000022">
      <w:pPr>
        <w:rPr>
          <w:rFonts w:ascii="Roboto" w:cs="Roboto" w:eastAsia="Roboto" w:hAnsi="Roboto"/>
        </w:rPr>
      </w:pPr>
      <w:r w:rsidDel="00000000" w:rsidR="00000000" w:rsidRPr="00000000">
        <w:rPr>
          <w:rFonts w:ascii="Roboto" w:cs="Roboto" w:eastAsia="Roboto" w:hAnsi="Roboto"/>
          <w:rtl w:val="0"/>
        </w:rPr>
        <w:t xml:space="preserve">This scan identifies the services below as potential points of entry:</w:t>
      </w:r>
    </w:p>
    <w:p w:rsidR="00000000" w:rsidDel="00000000" w:rsidP="00000000" w:rsidRDefault="00000000" w:rsidRPr="00000000" w14:paraId="00000023">
      <w:pPr>
        <w:rPr>
          <w:rFonts w:ascii="Roboto" w:cs="Roboto" w:eastAsia="Roboto" w:hAnsi="Roboto"/>
        </w:rPr>
      </w:pPr>
      <w:r w:rsidDel="00000000" w:rsidR="00000000" w:rsidRPr="00000000">
        <w:rPr>
          <w:rtl w:val="0"/>
        </w:rPr>
      </w:r>
    </w:p>
    <w:p w:rsidR="00000000" w:rsidDel="00000000" w:rsidP="00000000" w:rsidRDefault="00000000" w:rsidRPr="00000000" w14:paraId="00000024">
      <w:pPr>
        <w:numPr>
          <w:ilvl w:val="0"/>
          <w:numId w:val="9"/>
        </w:numPr>
        <w:ind w:left="720" w:hanging="360"/>
        <w:rPr>
          <w:rFonts w:ascii="Roboto" w:cs="Roboto" w:eastAsia="Roboto" w:hAnsi="Roboto"/>
          <w:b w:val="1"/>
          <w:sz w:val="24"/>
          <w:szCs w:val="24"/>
          <w:u w:val="none"/>
        </w:rPr>
      </w:pPr>
      <w:r w:rsidDel="00000000" w:rsidR="00000000" w:rsidRPr="00000000">
        <w:rPr>
          <w:rFonts w:ascii="Roboto" w:cs="Roboto" w:eastAsia="Roboto" w:hAnsi="Roboto"/>
          <w:b w:val="1"/>
          <w:sz w:val="24"/>
          <w:szCs w:val="24"/>
          <w:rtl w:val="0"/>
        </w:rPr>
        <w:t xml:space="preserve">Target 1</w:t>
      </w:r>
    </w:p>
    <w:p w:rsidR="00000000" w:rsidDel="00000000" w:rsidP="00000000" w:rsidRDefault="00000000" w:rsidRPr="00000000" w14:paraId="00000025">
      <w:pPr>
        <w:numPr>
          <w:ilvl w:val="1"/>
          <w:numId w:val="9"/>
        </w:numPr>
        <w:ind w:left="1440" w:hanging="360"/>
        <w:rPr>
          <w:rFonts w:ascii="Roboto" w:cs="Roboto" w:eastAsia="Roboto" w:hAnsi="Roboto"/>
          <w:b w:val="1"/>
          <w:sz w:val="24"/>
          <w:szCs w:val="24"/>
        </w:rPr>
      </w:pPr>
      <w:r w:rsidDel="00000000" w:rsidR="00000000" w:rsidRPr="00000000">
        <w:rPr>
          <w:rFonts w:ascii="Roboto" w:cs="Roboto" w:eastAsia="Roboto" w:hAnsi="Roboto"/>
        </w:rPr>
        <w:drawing>
          <wp:inline distB="114300" distT="114300" distL="114300" distR="114300">
            <wp:extent cx="5943600" cy="2133600"/>
            <wp:effectExtent b="0" l="0" r="0" t="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1"/>
          <w:numId w:val="9"/>
        </w:numPr>
        <w:ind w:left="1440" w:hanging="36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7099300"/>
            <wp:effectExtent b="0" l="0" r="0" t="0"/>
            <wp:docPr id="9"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Roboto" w:cs="Roboto" w:eastAsia="Roboto" w:hAnsi="Roboto"/>
        </w:rPr>
      </w:pPr>
      <w:r w:rsidDel="00000000" w:rsidR="00000000" w:rsidRPr="00000000">
        <w:rPr>
          <w:rtl w:val="0"/>
        </w:rPr>
      </w:r>
    </w:p>
    <w:p w:rsidR="00000000" w:rsidDel="00000000" w:rsidP="00000000" w:rsidRDefault="00000000" w:rsidRPr="00000000" w14:paraId="00000028">
      <w:pPr>
        <w:numPr>
          <w:ilvl w:val="0"/>
          <w:numId w:val="10"/>
        </w:numPr>
        <w:ind w:left="720" w:hanging="360"/>
        <w:rPr>
          <w:rFonts w:ascii="Roboto" w:cs="Roboto" w:eastAsia="Roboto" w:hAnsi="Roboto"/>
          <w:b w:val="1"/>
          <w:sz w:val="24"/>
          <w:szCs w:val="24"/>
          <w:u w:val="none"/>
        </w:rPr>
      </w:pPr>
      <w:r w:rsidDel="00000000" w:rsidR="00000000" w:rsidRPr="00000000">
        <w:rPr>
          <w:rFonts w:ascii="Roboto" w:cs="Roboto" w:eastAsia="Roboto" w:hAnsi="Roboto"/>
          <w:b w:val="1"/>
          <w:sz w:val="24"/>
          <w:szCs w:val="24"/>
          <w:rtl w:val="0"/>
        </w:rPr>
        <w:t xml:space="preserve">Target 2</w:t>
      </w:r>
    </w:p>
    <w:p w:rsidR="00000000" w:rsidDel="00000000" w:rsidP="00000000" w:rsidRDefault="00000000" w:rsidRPr="00000000" w14:paraId="00000029">
      <w:pPr>
        <w:numPr>
          <w:ilvl w:val="1"/>
          <w:numId w:val="10"/>
        </w:numPr>
        <w:ind w:left="1440" w:hanging="360"/>
        <w:rPr>
          <w:rFonts w:ascii="Roboto" w:cs="Roboto" w:eastAsia="Roboto" w:hAnsi="Roboto"/>
          <w:u w:val="none"/>
        </w:rPr>
      </w:pPr>
      <w:r w:rsidDel="00000000" w:rsidR="00000000" w:rsidRPr="00000000">
        <w:rPr>
          <w:rFonts w:ascii="Roboto" w:cs="Roboto" w:eastAsia="Roboto" w:hAnsi="Roboto"/>
          <w:rtl w:val="0"/>
        </w:rPr>
        <w:t xml:space="preserve">List of</w:t>
      </w:r>
    </w:p>
    <w:p w:rsidR="00000000" w:rsidDel="00000000" w:rsidP="00000000" w:rsidRDefault="00000000" w:rsidRPr="00000000" w14:paraId="0000002A">
      <w:pPr>
        <w:numPr>
          <w:ilvl w:val="1"/>
          <w:numId w:val="10"/>
        </w:numPr>
        <w:ind w:left="1440" w:hanging="360"/>
        <w:rPr>
          <w:rFonts w:ascii="Roboto" w:cs="Roboto" w:eastAsia="Roboto" w:hAnsi="Roboto"/>
          <w:u w:val="none"/>
        </w:rPr>
      </w:pPr>
      <w:r w:rsidDel="00000000" w:rsidR="00000000" w:rsidRPr="00000000">
        <w:rPr>
          <w:rFonts w:ascii="Roboto" w:cs="Roboto" w:eastAsia="Roboto" w:hAnsi="Roboto"/>
          <w:rtl w:val="0"/>
        </w:rPr>
        <w:t xml:space="preserve">Potentially vulnerable</w:t>
      </w:r>
    </w:p>
    <w:p w:rsidR="00000000" w:rsidDel="00000000" w:rsidP="00000000" w:rsidRDefault="00000000" w:rsidRPr="00000000" w14:paraId="0000002B">
      <w:pPr>
        <w:numPr>
          <w:ilvl w:val="1"/>
          <w:numId w:val="10"/>
        </w:numPr>
        <w:ind w:left="1440" w:hanging="360"/>
        <w:rPr>
          <w:rFonts w:ascii="Roboto" w:cs="Roboto" w:eastAsia="Roboto" w:hAnsi="Roboto"/>
          <w:u w:val="none"/>
        </w:rPr>
      </w:pPr>
      <w:r w:rsidDel="00000000" w:rsidR="00000000" w:rsidRPr="00000000">
        <w:rPr>
          <w:rFonts w:ascii="Roboto" w:cs="Roboto" w:eastAsia="Roboto" w:hAnsi="Roboto"/>
          <w:rtl w:val="0"/>
        </w:rPr>
        <w:t xml:space="preserve">Services</w:t>
      </w:r>
    </w:p>
    <w:p w:rsidR="00000000" w:rsidDel="00000000" w:rsidP="00000000" w:rsidRDefault="00000000" w:rsidRPr="00000000" w14:paraId="0000002C">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2D">
      <w:pPr>
        <w:rPr>
          <w:rFonts w:ascii="Roboto" w:cs="Roboto" w:eastAsia="Roboto" w:hAnsi="Roboto"/>
        </w:rPr>
      </w:pPr>
      <w:r w:rsidDel="00000000" w:rsidR="00000000" w:rsidRPr="00000000">
        <w:rPr>
          <w:rFonts w:ascii="Roboto" w:cs="Roboto" w:eastAsia="Roboto" w:hAnsi="Roboto"/>
          <w:rtl w:val="0"/>
        </w:rPr>
        <w:t xml:space="preserve">Traffic to these services should be carefully monitored. To this end, we have implemented the alerts below: (Note: Add at least three alerts. You can add more if time allows.)</w:t>
      </w:r>
    </w:p>
    <w:p w:rsidR="00000000" w:rsidDel="00000000" w:rsidP="00000000" w:rsidRDefault="00000000" w:rsidRPr="00000000" w14:paraId="0000002E">
      <w:pPr>
        <w:rPr>
          <w:rFonts w:ascii="Roboto" w:cs="Roboto" w:eastAsia="Roboto" w:hAnsi="Roboto"/>
        </w:rPr>
      </w:pPr>
      <w:r w:rsidDel="00000000" w:rsidR="00000000" w:rsidRPr="00000000">
        <w:rPr>
          <w:rtl w:val="0"/>
        </w:rPr>
      </w:r>
    </w:p>
    <w:p w:rsidR="00000000" w:rsidDel="00000000" w:rsidP="00000000" w:rsidRDefault="00000000" w:rsidRPr="00000000" w14:paraId="0000002F">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Name of Alert 1</w:t>
      </w:r>
    </w:p>
    <w:p w:rsidR="00000000" w:rsidDel="00000000" w:rsidP="00000000" w:rsidRDefault="00000000" w:rsidRPr="00000000" w14:paraId="00000030">
      <w:pPr>
        <w:rPr>
          <w:rFonts w:ascii="Roboto" w:cs="Roboto" w:eastAsia="Roboto" w:hAnsi="Roboto"/>
        </w:rPr>
      </w:pPr>
      <w:r w:rsidDel="00000000" w:rsidR="00000000" w:rsidRPr="00000000">
        <w:rPr>
          <w:rtl w:val="0"/>
        </w:rPr>
      </w:r>
    </w:p>
    <w:p w:rsidR="00000000" w:rsidDel="00000000" w:rsidP="00000000" w:rsidRDefault="00000000" w:rsidRPr="00000000" w14:paraId="00000031">
      <w:pPr>
        <w:rPr>
          <w:rFonts w:ascii="Roboto" w:cs="Roboto" w:eastAsia="Roboto" w:hAnsi="Roboto"/>
        </w:rPr>
      </w:pPr>
      <w:r w:rsidDel="00000000" w:rsidR="00000000" w:rsidRPr="00000000">
        <w:rPr>
          <w:rFonts w:ascii="Roboto" w:cs="Roboto" w:eastAsia="Roboto" w:hAnsi="Roboto"/>
          <w:rtl w:val="0"/>
        </w:rPr>
        <w:t xml:space="preserve">Excessive HTTP Errors is implemented as follows:</w:t>
      </w:r>
    </w:p>
    <w:p w:rsidR="00000000" w:rsidDel="00000000" w:rsidP="00000000" w:rsidRDefault="00000000" w:rsidRPr="00000000" w14:paraId="00000032">
      <w:pPr>
        <w:rPr>
          <w:rFonts w:ascii="Roboto" w:cs="Roboto" w:eastAsia="Roboto" w:hAnsi="Roboto"/>
        </w:rPr>
      </w:pPr>
      <w:r w:rsidDel="00000000" w:rsidR="00000000" w:rsidRPr="00000000">
        <w:rPr>
          <w:rtl w:val="0"/>
        </w:rPr>
      </w:r>
    </w:p>
    <w:p w:rsidR="00000000" w:rsidDel="00000000" w:rsidP="00000000" w:rsidRDefault="00000000" w:rsidRPr="00000000" w14:paraId="00000033">
      <w:pPr>
        <w:numPr>
          <w:ilvl w:val="0"/>
          <w:numId w:val="7"/>
        </w:numPr>
        <w:ind w:left="720" w:hanging="360"/>
        <w:rPr>
          <w:rFonts w:ascii="Roboto" w:cs="Roboto" w:eastAsia="Roboto" w:hAnsi="Roboto"/>
          <w:u w:val="none"/>
        </w:rPr>
      </w:pPr>
      <w:r w:rsidDel="00000000" w:rsidR="00000000" w:rsidRPr="00000000">
        <w:rPr>
          <w:rFonts w:ascii="Roboto" w:cs="Roboto" w:eastAsia="Roboto" w:hAnsi="Roboto"/>
          <w:rtl w:val="0"/>
        </w:rPr>
        <w:t xml:space="preserve">Metric: WHEN count() GROUPED OVER top 5 ‘http.response.status_code’ </w:t>
      </w:r>
    </w:p>
    <w:p w:rsidR="00000000" w:rsidDel="00000000" w:rsidP="00000000" w:rsidRDefault="00000000" w:rsidRPr="00000000" w14:paraId="00000034">
      <w:pPr>
        <w:numPr>
          <w:ilvl w:val="0"/>
          <w:numId w:val="7"/>
        </w:numPr>
        <w:ind w:left="720" w:hanging="360"/>
        <w:rPr>
          <w:rFonts w:ascii="Roboto" w:cs="Roboto" w:eastAsia="Roboto" w:hAnsi="Roboto"/>
          <w:u w:val="none"/>
        </w:rPr>
      </w:pPr>
      <w:r w:rsidDel="00000000" w:rsidR="00000000" w:rsidRPr="00000000">
        <w:rPr>
          <w:rFonts w:ascii="Roboto" w:cs="Roboto" w:eastAsia="Roboto" w:hAnsi="Roboto"/>
          <w:rtl w:val="0"/>
        </w:rPr>
        <w:t xml:space="preserve">Threshold: IS ABOVE 400 FOR THE LAST 5 minutes</w:t>
      </w:r>
    </w:p>
    <w:p w:rsidR="00000000" w:rsidDel="00000000" w:rsidP="00000000" w:rsidRDefault="00000000" w:rsidRPr="00000000" w14:paraId="00000035">
      <w:pPr>
        <w:numPr>
          <w:ilvl w:val="0"/>
          <w:numId w:val="7"/>
        </w:numPr>
        <w:ind w:left="720" w:hanging="360"/>
        <w:rPr>
          <w:rFonts w:ascii="Roboto" w:cs="Roboto" w:eastAsia="Roboto" w:hAnsi="Roboto"/>
          <w:u w:val="none"/>
        </w:rPr>
      </w:pPr>
      <w:r w:rsidDel="00000000" w:rsidR="00000000" w:rsidRPr="00000000">
        <w:rPr>
          <w:rFonts w:ascii="Roboto" w:cs="Roboto" w:eastAsia="Roboto" w:hAnsi="Roboto"/>
          <w:rtl w:val="0"/>
        </w:rPr>
        <w:t xml:space="preserve">Vulnerability Mitigated: No</w:t>
      </w:r>
    </w:p>
    <w:p w:rsidR="00000000" w:rsidDel="00000000" w:rsidP="00000000" w:rsidRDefault="00000000" w:rsidRPr="00000000" w14:paraId="00000036">
      <w:pPr>
        <w:numPr>
          <w:ilvl w:val="0"/>
          <w:numId w:val="7"/>
        </w:numPr>
        <w:ind w:left="720" w:hanging="360"/>
        <w:rPr>
          <w:rFonts w:ascii="Roboto" w:cs="Roboto" w:eastAsia="Roboto" w:hAnsi="Roboto"/>
          <w:u w:val="none"/>
        </w:rPr>
      </w:pPr>
      <w:r w:rsidDel="00000000" w:rsidR="00000000" w:rsidRPr="00000000">
        <w:rPr>
          <w:rFonts w:ascii="Roboto" w:cs="Roboto" w:eastAsia="Roboto" w:hAnsi="Roboto"/>
          <w:rtl w:val="0"/>
        </w:rPr>
        <w:t xml:space="preserve">Reliability: Medium </w:t>
      </w:r>
    </w:p>
    <w:p w:rsidR="00000000" w:rsidDel="00000000" w:rsidP="00000000" w:rsidRDefault="00000000" w:rsidRPr="00000000" w14:paraId="00000037">
      <w:pPr>
        <w:rPr>
          <w:rFonts w:ascii="Roboto" w:cs="Roboto" w:eastAsia="Roboto" w:hAnsi="Roboto"/>
        </w:rPr>
      </w:pPr>
      <w:r w:rsidDel="00000000" w:rsidR="00000000" w:rsidRPr="00000000">
        <w:rPr>
          <w:rtl w:val="0"/>
        </w:rPr>
      </w:r>
    </w:p>
    <w:p w:rsidR="00000000" w:rsidDel="00000000" w:rsidP="00000000" w:rsidRDefault="00000000" w:rsidRPr="00000000" w14:paraId="00000038">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644900"/>
            <wp:effectExtent b="0" l="0" r="0" t="0"/>
            <wp:docPr id="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Roboto" w:cs="Roboto" w:eastAsia="Roboto" w:hAnsi="Roboto"/>
        </w:rPr>
      </w:pPr>
      <w:r w:rsidDel="00000000" w:rsidR="00000000" w:rsidRPr="00000000">
        <w:rPr>
          <w:rtl w:val="0"/>
        </w:rPr>
      </w:r>
    </w:p>
    <w:p w:rsidR="00000000" w:rsidDel="00000000" w:rsidP="00000000" w:rsidRDefault="00000000" w:rsidRPr="00000000" w14:paraId="0000003A">
      <w:pPr>
        <w:rPr>
          <w:rFonts w:ascii="Roboto" w:cs="Roboto" w:eastAsia="Roboto" w:hAnsi="Roboto"/>
        </w:rPr>
      </w:pPr>
      <w:r w:rsidDel="00000000" w:rsidR="00000000" w:rsidRPr="00000000">
        <w:rPr>
          <w:rtl w:val="0"/>
        </w:rPr>
      </w:r>
    </w:p>
    <w:p w:rsidR="00000000" w:rsidDel="00000000" w:rsidP="00000000" w:rsidRDefault="00000000" w:rsidRPr="00000000" w14:paraId="0000003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Name of Alert 2</w:t>
      </w:r>
    </w:p>
    <w:p w:rsidR="00000000" w:rsidDel="00000000" w:rsidP="00000000" w:rsidRDefault="00000000" w:rsidRPr="00000000" w14:paraId="0000003C">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D">
      <w:pPr>
        <w:rPr>
          <w:rFonts w:ascii="Roboto" w:cs="Roboto" w:eastAsia="Roboto" w:hAnsi="Roboto"/>
        </w:rPr>
      </w:pPr>
      <w:r w:rsidDel="00000000" w:rsidR="00000000" w:rsidRPr="00000000">
        <w:rPr>
          <w:rFonts w:ascii="Roboto" w:cs="Roboto" w:eastAsia="Roboto" w:hAnsi="Roboto"/>
          <w:rtl w:val="0"/>
        </w:rPr>
        <w:t xml:space="preserve">HTTP Request Size Monitor </w:t>
      </w:r>
      <w:r w:rsidDel="00000000" w:rsidR="00000000" w:rsidRPr="00000000">
        <w:rPr>
          <w:rFonts w:ascii="Roboto" w:cs="Roboto" w:eastAsia="Roboto" w:hAnsi="Roboto"/>
          <w:rtl w:val="0"/>
        </w:rPr>
        <w:t xml:space="preserve">is implemented as follows:</w:t>
      </w:r>
    </w:p>
    <w:p w:rsidR="00000000" w:rsidDel="00000000" w:rsidP="00000000" w:rsidRDefault="00000000" w:rsidRPr="00000000" w14:paraId="0000003E">
      <w:pPr>
        <w:rPr>
          <w:rFonts w:ascii="Roboto" w:cs="Roboto" w:eastAsia="Roboto" w:hAnsi="Roboto"/>
        </w:rPr>
      </w:pPr>
      <w:r w:rsidDel="00000000" w:rsidR="00000000" w:rsidRPr="00000000">
        <w:rPr>
          <w:rtl w:val="0"/>
        </w:rPr>
      </w:r>
    </w:p>
    <w:p w:rsidR="00000000" w:rsidDel="00000000" w:rsidP="00000000" w:rsidRDefault="00000000" w:rsidRPr="00000000" w14:paraId="0000003F">
      <w:pPr>
        <w:numPr>
          <w:ilvl w:val="0"/>
          <w:numId w:val="6"/>
        </w:numPr>
        <w:ind w:left="720" w:hanging="360"/>
        <w:rPr>
          <w:rFonts w:ascii="Roboto" w:cs="Roboto" w:eastAsia="Roboto" w:hAnsi="Roboto"/>
          <w:u w:val="none"/>
        </w:rPr>
      </w:pPr>
      <w:r w:rsidDel="00000000" w:rsidR="00000000" w:rsidRPr="00000000">
        <w:rPr>
          <w:rFonts w:ascii="Roboto" w:cs="Roboto" w:eastAsia="Roboto" w:hAnsi="Roboto"/>
          <w:rtl w:val="0"/>
        </w:rPr>
        <w:t xml:space="preserve">Metric: WHEN sum() OF http.request.bytes OVER all documents </w:t>
      </w:r>
    </w:p>
    <w:p w:rsidR="00000000" w:rsidDel="00000000" w:rsidP="00000000" w:rsidRDefault="00000000" w:rsidRPr="00000000" w14:paraId="00000040">
      <w:pPr>
        <w:numPr>
          <w:ilvl w:val="0"/>
          <w:numId w:val="6"/>
        </w:numPr>
        <w:ind w:left="720" w:hanging="360"/>
        <w:rPr>
          <w:rFonts w:ascii="Roboto" w:cs="Roboto" w:eastAsia="Roboto" w:hAnsi="Roboto"/>
          <w:u w:val="none"/>
        </w:rPr>
      </w:pPr>
      <w:r w:rsidDel="00000000" w:rsidR="00000000" w:rsidRPr="00000000">
        <w:rPr>
          <w:rFonts w:ascii="Roboto" w:cs="Roboto" w:eastAsia="Roboto" w:hAnsi="Roboto"/>
          <w:rtl w:val="0"/>
        </w:rPr>
        <w:t xml:space="preserve">Threshold: IS ABOVE 3500 FOR THE LAST 1 minute</w:t>
      </w:r>
    </w:p>
    <w:p w:rsidR="00000000" w:rsidDel="00000000" w:rsidP="00000000" w:rsidRDefault="00000000" w:rsidRPr="00000000" w14:paraId="00000041">
      <w:pPr>
        <w:numPr>
          <w:ilvl w:val="0"/>
          <w:numId w:val="6"/>
        </w:numPr>
        <w:ind w:left="720" w:hanging="360"/>
        <w:rPr>
          <w:rFonts w:ascii="Roboto" w:cs="Roboto" w:eastAsia="Roboto" w:hAnsi="Roboto"/>
          <w:u w:val="none"/>
        </w:rPr>
      </w:pPr>
      <w:r w:rsidDel="00000000" w:rsidR="00000000" w:rsidRPr="00000000">
        <w:rPr>
          <w:rFonts w:ascii="Roboto" w:cs="Roboto" w:eastAsia="Roboto" w:hAnsi="Roboto"/>
          <w:rtl w:val="0"/>
        </w:rPr>
        <w:t xml:space="preserve">Vulnerability Mitigated: No</w:t>
      </w:r>
    </w:p>
    <w:p w:rsidR="00000000" w:rsidDel="00000000" w:rsidP="00000000" w:rsidRDefault="00000000" w:rsidRPr="00000000" w14:paraId="00000042">
      <w:pPr>
        <w:numPr>
          <w:ilvl w:val="0"/>
          <w:numId w:val="6"/>
        </w:numPr>
        <w:ind w:left="720" w:hanging="360"/>
        <w:rPr>
          <w:rFonts w:ascii="Roboto" w:cs="Roboto" w:eastAsia="Roboto" w:hAnsi="Roboto"/>
          <w:u w:val="none"/>
        </w:rPr>
      </w:pPr>
      <w:r w:rsidDel="00000000" w:rsidR="00000000" w:rsidRPr="00000000">
        <w:rPr>
          <w:rFonts w:ascii="Roboto" w:cs="Roboto" w:eastAsia="Roboto" w:hAnsi="Roboto"/>
          <w:rtl w:val="0"/>
        </w:rPr>
        <w:t xml:space="preserve">Reliability: Medium</w:t>
      </w:r>
    </w:p>
    <w:p w:rsidR="00000000" w:rsidDel="00000000" w:rsidP="00000000" w:rsidRDefault="00000000" w:rsidRPr="00000000" w14:paraId="00000043">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962400"/>
            <wp:effectExtent b="0" l="0" r="0" t="0"/>
            <wp:docPr id="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632200"/>
            <wp:effectExtent b="0" l="0" r="0" t="0"/>
            <wp:docPr id="8"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4000500"/>
            <wp:effectExtent b="0" l="0" r="0" t="0"/>
            <wp:docPr id="1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Roboto" w:cs="Roboto" w:eastAsia="Roboto" w:hAnsi="Roboto"/>
        </w:rPr>
      </w:pPr>
      <w:r w:rsidDel="00000000" w:rsidR="00000000" w:rsidRPr="00000000">
        <w:rPr>
          <w:rtl w:val="0"/>
        </w:rPr>
      </w:r>
    </w:p>
    <w:p w:rsidR="00000000" w:rsidDel="00000000" w:rsidP="00000000" w:rsidRDefault="00000000" w:rsidRPr="00000000" w14:paraId="00000047">
      <w:pPr>
        <w:rPr>
          <w:rFonts w:ascii="Roboto" w:cs="Roboto" w:eastAsia="Roboto" w:hAnsi="Roboto"/>
        </w:rPr>
      </w:pPr>
      <w:r w:rsidDel="00000000" w:rsidR="00000000" w:rsidRPr="00000000">
        <w:rPr>
          <w:rtl w:val="0"/>
        </w:rPr>
      </w:r>
    </w:p>
    <w:p w:rsidR="00000000" w:rsidDel="00000000" w:rsidP="00000000" w:rsidRDefault="00000000" w:rsidRPr="00000000" w14:paraId="0000004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Name of Alert 3</w:t>
      </w:r>
    </w:p>
    <w:p w:rsidR="00000000" w:rsidDel="00000000" w:rsidP="00000000" w:rsidRDefault="00000000" w:rsidRPr="00000000" w14:paraId="00000049">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A">
      <w:pPr>
        <w:rPr>
          <w:rFonts w:ascii="Roboto" w:cs="Roboto" w:eastAsia="Roboto" w:hAnsi="Roboto"/>
        </w:rPr>
      </w:pPr>
      <w:r w:rsidDel="00000000" w:rsidR="00000000" w:rsidRPr="00000000">
        <w:rPr>
          <w:rFonts w:ascii="Roboto" w:cs="Roboto" w:eastAsia="Roboto" w:hAnsi="Roboto"/>
          <w:rtl w:val="0"/>
        </w:rPr>
        <w:t xml:space="preserve">CPU Usage Monitor </w:t>
      </w:r>
      <w:r w:rsidDel="00000000" w:rsidR="00000000" w:rsidRPr="00000000">
        <w:rPr>
          <w:rFonts w:ascii="Roboto" w:cs="Roboto" w:eastAsia="Roboto" w:hAnsi="Roboto"/>
          <w:rtl w:val="0"/>
        </w:rPr>
        <w:t xml:space="preserve">is implemented as follows:</w:t>
      </w:r>
    </w:p>
    <w:p w:rsidR="00000000" w:rsidDel="00000000" w:rsidP="00000000" w:rsidRDefault="00000000" w:rsidRPr="00000000" w14:paraId="0000004B">
      <w:pPr>
        <w:rPr>
          <w:rFonts w:ascii="Roboto" w:cs="Roboto" w:eastAsia="Roboto" w:hAnsi="Roboto"/>
        </w:rPr>
      </w:pPr>
      <w:r w:rsidDel="00000000" w:rsidR="00000000" w:rsidRPr="00000000">
        <w:rPr>
          <w:rtl w:val="0"/>
        </w:rPr>
      </w:r>
    </w:p>
    <w:p w:rsidR="00000000" w:rsidDel="00000000" w:rsidP="00000000" w:rsidRDefault="00000000" w:rsidRPr="00000000" w14:paraId="0000004C">
      <w:pPr>
        <w:numPr>
          <w:ilvl w:val="0"/>
          <w:numId w:val="5"/>
        </w:numPr>
        <w:ind w:left="720" w:hanging="360"/>
        <w:rPr>
          <w:rFonts w:ascii="Roboto" w:cs="Roboto" w:eastAsia="Roboto" w:hAnsi="Roboto"/>
          <w:u w:val="none"/>
        </w:rPr>
      </w:pPr>
      <w:r w:rsidDel="00000000" w:rsidR="00000000" w:rsidRPr="00000000">
        <w:rPr>
          <w:rFonts w:ascii="Roboto" w:cs="Roboto" w:eastAsia="Roboto" w:hAnsi="Roboto"/>
          <w:rtl w:val="0"/>
        </w:rPr>
        <w:t xml:space="preserve">Metric: WHEN max() OF system.process.cpu.total.pct OVER all documents</w:t>
      </w:r>
    </w:p>
    <w:p w:rsidR="00000000" w:rsidDel="00000000" w:rsidP="00000000" w:rsidRDefault="00000000" w:rsidRPr="00000000" w14:paraId="0000004D">
      <w:pPr>
        <w:numPr>
          <w:ilvl w:val="0"/>
          <w:numId w:val="5"/>
        </w:numPr>
        <w:ind w:left="720" w:hanging="360"/>
        <w:rPr>
          <w:rFonts w:ascii="Roboto" w:cs="Roboto" w:eastAsia="Roboto" w:hAnsi="Roboto"/>
          <w:u w:val="none"/>
        </w:rPr>
      </w:pPr>
      <w:r w:rsidDel="00000000" w:rsidR="00000000" w:rsidRPr="00000000">
        <w:rPr>
          <w:rFonts w:ascii="Roboto" w:cs="Roboto" w:eastAsia="Roboto" w:hAnsi="Roboto"/>
          <w:rtl w:val="0"/>
        </w:rPr>
        <w:t xml:space="preserve">Threshold: IS ABOVE 0.5 FOR THE LAST 5 minutes</w:t>
      </w:r>
    </w:p>
    <w:p w:rsidR="00000000" w:rsidDel="00000000" w:rsidP="00000000" w:rsidRDefault="00000000" w:rsidRPr="00000000" w14:paraId="0000004E">
      <w:pPr>
        <w:numPr>
          <w:ilvl w:val="0"/>
          <w:numId w:val="5"/>
        </w:numPr>
        <w:ind w:left="720" w:hanging="360"/>
        <w:rPr>
          <w:rFonts w:ascii="Roboto" w:cs="Roboto" w:eastAsia="Roboto" w:hAnsi="Roboto"/>
          <w:u w:val="none"/>
        </w:rPr>
      </w:pPr>
      <w:r w:rsidDel="00000000" w:rsidR="00000000" w:rsidRPr="00000000">
        <w:rPr>
          <w:rFonts w:ascii="Roboto" w:cs="Roboto" w:eastAsia="Roboto" w:hAnsi="Roboto"/>
          <w:rtl w:val="0"/>
        </w:rPr>
        <w:t xml:space="preserve">Vulnerability Mitigated: No</w:t>
      </w:r>
    </w:p>
    <w:p w:rsidR="00000000" w:rsidDel="00000000" w:rsidP="00000000" w:rsidRDefault="00000000" w:rsidRPr="00000000" w14:paraId="0000004F">
      <w:pPr>
        <w:numPr>
          <w:ilvl w:val="0"/>
          <w:numId w:val="5"/>
        </w:numPr>
        <w:ind w:left="720" w:hanging="360"/>
        <w:rPr>
          <w:rFonts w:ascii="Roboto" w:cs="Roboto" w:eastAsia="Roboto" w:hAnsi="Roboto"/>
          <w:u w:val="none"/>
        </w:rPr>
      </w:pPr>
      <w:r w:rsidDel="00000000" w:rsidR="00000000" w:rsidRPr="00000000">
        <w:rPr>
          <w:rFonts w:ascii="Roboto" w:cs="Roboto" w:eastAsia="Roboto" w:hAnsi="Roboto"/>
          <w:rtl w:val="0"/>
        </w:rPr>
        <w:t xml:space="preserve">Reliability: Medium</w:t>
      </w:r>
    </w:p>
    <w:p w:rsidR="00000000" w:rsidDel="00000000" w:rsidP="00000000" w:rsidRDefault="00000000" w:rsidRPr="00000000" w14:paraId="00000050">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657600"/>
            <wp:effectExtent b="0" l="0" r="0" t="0"/>
            <wp:docPr id="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Roboto" w:cs="Roboto" w:eastAsia="Roboto" w:hAnsi="Roboto"/>
        </w:rPr>
      </w:pPr>
      <w:r w:rsidDel="00000000" w:rsidR="00000000" w:rsidRPr="00000000">
        <w:rPr>
          <w:rtl w:val="0"/>
        </w:rPr>
      </w:r>
    </w:p>
    <w:p w:rsidR="00000000" w:rsidDel="00000000" w:rsidP="00000000" w:rsidRDefault="00000000" w:rsidRPr="00000000" w14:paraId="00000052">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467100"/>
            <wp:effectExtent b="0" l="0" r="0" t="0"/>
            <wp:docPr id="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Roboto" w:cs="Roboto" w:eastAsia="Roboto" w:hAnsi="Roboto"/>
          <w:sz w:val="32"/>
          <w:szCs w:val="32"/>
        </w:rPr>
      </w:pPr>
      <w:bookmarkStart w:colFirst="0" w:colLast="0" w:name="_lxb6g0di0x5t" w:id="5"/>
      <w:bookmarkEnd w:id="5"/>
      <w:r w:rsidDel="00000000" w:rsidR="00000000" w:rsidRPr="00000000">
        <w:rPr>
          <w:rFonts w:ascii="Roboto" w:cs="Roboto" w:eastAsia="Roboto" w:hAnsi="Roboto"/>
        </w:rPr>
        <w:drawing>
          <wp:inline distB="114300" distT="114300" distL="114300" distR="114300">
            <wp:extent cx="5943600" cy="2413000"/>
            <wp:effectExtent b="0" l="0" r="0" t="0"/>
            <wp:docPr id="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2413000"/>
                    </a:xfrm>
                    <a:prstGeom prst="rect"/>
                    <a:ln/>
                  </pic:spPr>
                </pic:pic>
              </a:graphicData>
            </a:graphic>
          </wp:inline>
        </w:drawing>
      </w:r>
      <w:r w:rsidDel="00000000" w:rsidR="00000000" w:rsidRPr="00000000">
        <w:rPr>
          <w:rFonts w:ascii="Roboto" w:cs="Roboto" w:eastAsia="Roboto" w:hAnsi="Roboto"/>
          <w:sz w:val="32"/>
          <w:szCs w:val="32"/>
          <w:rtl w:val="0"/>
        </w:rPr>
        <w:t xml:space="preserve">Suggestions for Going Further</w:t>
      </w:r>
    </w:p>
    <w:p w:rsidR="00000000" w:rsidDel="00000000" w:rsidP="00000000" w:rsidRDefault="00000000" w:rsidRPr="00000000" w14:paraId="00000054">
      <w:pPr>
        <w:ind w:left="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55">
      <w:pPr>
        <w:ind w:left="0" w:firstLine="0"/>
        <w:rPr>
          <w:rFonts w:ascii="Roboto" w:cs="Roboto" w:eastAsia="Roboto" w:hAnsi="Roboto"/>
        </w:rPr>
      </w:pPr>
      <w:r w:rsidDel="00000000" w:rsidR="00000000" w:rsidRPr="00000000">
        <w:rPr>
          <w:rFonts w:ascii="Roboto" w:cs="Roboto" w:eastAsia="Roboto" w:hAnsi="Roboto"/>
          <w:b w:val="1"/>
          <w:rtl w:val="0"/>
        </w:rPr>
        <w:t xml:space="preserve">Suggest a patch for each vulnerability identified by the alerts above.</w:t>
      </w:r>
      <w:r w:rsidDel="00000000" w:rsidR="00000000" w:rsidRPr="00000000">
        <w:rPr>
          <w:rFonts w:ascii="Roboto" w:cs="Roboto" w:eastAsia="Roboto" w:hAnsi="Roboto"/>
          <w:rtl w:val="0"/>
        </w:rPr>
        <w:t xml:space="preserve"> Remember: alerts only detect malicious behavior. They do not prevent it.</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It is not necessary to explain how to implement each patch.</w:t>
      </w:r>
      <w:r w:rsidDel="00000000" w:rsidR="00000000" w:rsidRPr="00000000">
        <w:rPr>
          <w:rtl w:val="0"/>
        </w:rPr>
      </w:r>
    </w:p>
    <w:p w:rsidR="00000000" w:rsidDel="00000000" w:rsidP="00000000" w:rsidRDefault="00000000" w:rsidRPr="00000000" w14:paraId="00000056">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57">
      <w:pPr>
        <w:ind w:left="0" w:firstLine="0"/>
        <w:rPr>
          <w:rFonts w:ascii="Roboto" w:cs="Roboto" w:eastAsia="Roboto" w:hAnsi="Roboto"/>
        </w:rPr>
      </w:pPr>
      <w:r w:rsidDel="00000000" w:rsidR="00000000" w:rsidRPr="00000000">
        <w:rPr>
          <w:rFonts w:ascii="Roboto" w:cs="Roboto" w:eastAsia="Roboto" w:hAnsi="Roboto"/>
          <w:rtl w:val="0"/>
        </w:rPr>
        <w:t xml:space="preserve">The logs and alerts generated during the assessment suggest that this network is susceptible to several active threats. In addition to watching for occurrences of such threats, the network should be hardened against them. The Blue Team suggests that IT implement the fixes below to protect the network:</w:t>
      </w:r>
    </w:p>
    <w:p w:rsidR="00000000" w:rsidDel="00000000" w:rsidP="00000000" w:rsidRDefault="00000000" w:rsidRPr="00000000" w14:paraId="00000058">
      <w:pPr>
        <w:rPr>
          <w:rFonts w:ascii="Roboto" w:cs="Roboto" w:eastAsia="Roboto" w:hAnsi="Roboto"/>
        </w:rPr>
      </w:pPr>
      <w:r w:rsidDel="00000000" w:rsidR="00000000" w:rsidRPr="00000000">
        <w:rPr>
          <w:rtl w:val="0"/>
        </w:rPr>
      </w:r>
    </w:p>
    <w:p w:rsidR="00000000" w:rsidDel="00000000" w:rsidP="00000000" w:rsidRDefault="00000000" w:rsidRPr="00000000" w14:paraId="00000059">
      <w:pPr>
        <w:rPr>
          <w:rFonts w:ascii="Roboto" w:cs="Roboto" w:eastAsia="Roboto" w:hAnsi="Roboto"/>
        </w:rPr>
      </w:pPr>
      <w:r w:rsidDel="00000000" w:rsidR="00000000" w:rsidRPr="00000000">
        <w:rPr>
          <w:rFonts w:ascii="Roboto" w:cs="Roboto" w:eastAsia="Roboto" w:hAnsi="Roboto"/>
          <w:b w:val="1"/>
          <w:rtl w:val="0"/>
        </w:rPr>
        <w:t xml:space="preserve">Vulnerability 1: </w:t>
      </w:r>
      <w:r w:rsidDel="00000000" w:rsidR="00000000" w:rsidRPr="00000000">
        <w:rPr>
          <w:rFonts w:ascii="Roboto" w:cs="Roboto" w:eastAsia="Roboto" w:hAnsi="Roboto"/>
          <w:rtl w:val="0"/>
        </w:rPr>
        <w:t xml:space="preserve">CVE-2015-5600</w:t>
      </w:r>
    </w:p>
    <w:p w:rsidR="00000000" w:rsidDel="00000000" w:rsidP="00000000" w:rsidRDefault="00000000" w:rsidRPr="00000000" w14:paraId="0000005A">
      <w:pPr>
        <w:numPr>
          <w:ilvl w:val="0"/>
          <w:numId w:val="1"/>
        </w:numPr>
        <w:ind w:left="720" w:hanging="360"/>
        <w:rPr>
          <w:rFonts w:ascii="Roboto" w:cs="Roboto" w:eastAsia="Roboto" w:hAnsi="Roboto"/>
          <w:u w:val="none"/>
        </w:rPr>
      </w:pPr>
      <w:r w:rsidDel="00000000" w:rsidR="00000000" w:rsidRPr="00000000">
        <w:rPr>
          <w:rFonts w:ascii="Roboto" w:cs="Roboto" w:eastAsia="Roboto" w:hAnsi="Roboto"/>
          <w:rtl w:val="0"/>
        </w:rPr>
        <w:t xml:space="preserve">Patch: Install recent security update 2015-006 on platform </w:t>
      </w:r>
    </w:p>
    <w:p w:rsidR="00000000" w:rsidDel="00000000" w:rsidP="00000000" w:rsidRDefault="00000000" w:rsidRPr="00000000" w14:paraId="0000005B">
      <w:pPr>
        <w:ind w:left="720" w:firstLine="0"/>
        <w:rPr>
          <w:rFonts w:ascii="Roboto" w:cs="Roboto" w:eastAsia="Roboto" w:hAnsi="Roboto"/>
        </w:rPr>
      </w:pPr>
      <w:r w:rsidDel="00000000" w:rsidR="00000000" w:rsidRPr="00000000">
        <w:rPr>
          <w:rFonts w:ascii="Roboto" w:cs="Roboto" w:eastAsia="Roboto" w:hAnsi="Roboto"/>
          <w:rtl w:val="0"/>
        </w:rPr>
        <w:t xml:space="preserve">(Vendor: openbsd, Product: openssh, Version: 6.9)</w:t>
      </w:r>
    </w:p>
    <w:p w:rsidR="00000000" w:rsidDel="00000000" w:rsidP="00000000" w:rsidRDefault="00000000" w:rsidRPr="00000000" w14:paraId="0000005C">
      <w:pPr>
        <w:numPr>
          <w:ilvl w:val="0"/>
          <w:numId w:val="1"/>
        </w:numPr>
        <w:ind w:left="720" w:hanging="360"/>
        <w:rPr>
          <w:rFonts w:ascii="Roboto" w:cs="Roboto" w:eastAsia="Roboto" w:hAnsi="Roboto"/>
          <w:u w:val="none"/>
        </w:rPr>
      </w:pPr>
      <w:r w:rsidDel="00000000" w:rsidR="00000000" w:rsidRPr="00000000">
        <w:rPr>
          <w:rFonts w:ascii="Roboto" w:cs="Roboto" w:eastAsia="Roboto" w:hAnsi="Roboto"/>
          <w:rtl w:val="0"/>
        </w:rPr>
        <w:t xml:space="preserve">Why It Works:  This update will prevent Permissions, Privileges, and Access Controls from allowing remote attackers to conduct brute-force attacks or cause a denial of service (CPU consumption) using a long and duplicative list in the -oKbInteractiveDevices command option.</w:t>
      </w:r>
    </w:p>
    <w:p w:rsidR="00000000" w:rsidDel="00000000" w:rsidP="00000000" w:rsidRDefault="00000000" w:rsidRPr="00000000" w14:paraId="0000005D">
      <w:pPr>
        <w:ind w:left="720" w:firstLine="0"/>
        <w:rPr>
          <w:rFonts w:ascii="Roboto" w:cs="Roboto" w:eastAsia="Roboto" w:hAnsi="Roboto"/>
        </w:rPr>
      </w:pPr>
      <w:r w:rsidDel="00000000" w:rsidR="00000000" w:rsidRPr="00000000">
        <w:rPr>
          <w:rFonts w:ascii="Roboto" w:cs="Roboto" w:eastAsia="Roboto" w:hAnsi="Roboto"/>
          <w:rtl w:val="0"/>
        </w:rPr>
        <w:t xml:space="preserve">Source: https://kc.mcafee.com/corporate/index?page=content&amp;id=SB10157</w:t>
      </w:r>
    </w:p>
    <w:p w:rsidR="00000000" w:rsidDel="00000000" w:rsidP="00000000" w:rsidRDefault="00000000" w:rsidRPr="00000000" w14:paraId="0000005E">
      <w:pPr>
        <w:rPr>
          <w:rFonts w:ascii="Roboto" w:cs="Roboto" w:eastAsia="Roboto" w:hAnsi="Roboto"/>
          <w:b w:val="1"/>
        </w:rPr>
      </w:pPr>
      <w:r w:rsidDel="00000000" w:rsidR="00000000" w:rsidRPr="00000000">
        <w:rPr>
          <w:rtl w:val="0"/>
        </w:rPr>
      </w:r>
    </w:p>
    <w:p w:rsidR="00000000" w:rsidDel="00000000" w:rsidP="00000000" w:rsidRDefault="00000000" w:rsidRPr="00000000" w14:paraId="0000005F">
      <w:pPr>
        <w:rPr>
          <w:rFonts w:ascii="Roboto" w:cs="Roboto" w:eastAsia="Roboto" w:hAnsi="Roboto"/>
        </w:rPr>
      </w:pPr>
      <w:r w:rsidDel="00000000" w:rsidR="00000000" w:rsidRPr="00000000">
        <w:rPr>
          <w:rFonts w:ascii="Roboto" w:cs="Roboto" w:eastAsia="Roboto" w:hAnsi="Roboto"/>
          <w:b w:val="1"/>
          <w:rtl w:val="0"/>
        </w:rPr>
        <w:t xml:space="preserve">Vulnerability 2:  </w:t>
      </w:r>
      <w:r w:rsidDel="00000000" w:rsidR="00000000" w:rsidRPr="00000000">
        <w:rPr>
          <w:rFonts w:ascii="Roboto" w:cs="Roboto" w:eastAsia="Roboto" w:hAnsi="Roboto"/>
          <w:rtl w:val="0"/>
        </w:rPr>
        <w:t xml:space="preserve">CVE-2020-11984</w:t>
      </w:r>
    </w:p>
    <w:p w:rsidR="00000000" w:rsidDel="00000000" w:rsidP="00000000" w:rsidRDefault="00000000" w:rsidRPr="00000000" w14:paraId="00000060">
      <w:pPr>
        <w:numPr>
          <w:ilvl w:val="0"/>
          <w:numId w:val="12"/>
        </w:numPr>
        <w:ind w:left="720" w:hanging="360"/>
        <w:rPr>
          <w:rFonts w:ascii="Roboto" w:cs="Roboto" w:eastAsia="Roboto" w:hAnsi="Roboto"/>
          <w:u w:val="none"/>
        </w:rPr>
      </w:pPr>
      <w:r w:rsidDel="00000000" w:rsidR="00000000" w:rsidRPr="00000000">
        <w:rPr>
          <w:rFonts w:ascii="Roboto" w:cs="Roboto" w:eastAsia="Roboto" w:hAnsi="Roboto"/>
          <w:rtl w:val="0"/>
        </w:rPr>
        <w:t xml:space="preserve">Patch:  Security Update for apache2 ( -openSUSE Leap 15.1 (i586 x86_64):</w:t>
      </w:r>
    </w:p>
    <w:p w:rsidR="00000000" w:rsidDel="00000000" w:rsidP="00000000" w:rsidRDefault="00000000" w:rsidRPr="00000000" w14:paraId="00000061">
      <w:pPr>
        <w:ind w:left="720" w:firstLine="0"/>
        <w:rPr>
          <w:rFonts w:ascii="Roboto" w:cs="Roboto" w:eastAsia="Roboto" w:hAnsi="Roboto"/>
        </w:rPr>
      </w:pPr>
      <w:r w:rsidDel="00000000" w:rsidR="00000000" w:rsidRPr="00000000">
        <w:rPr>
          <w:rFonts w:ascii="Roboto" w:cs="Roboto" w:eastAsia="Roboto" w:hAnsi="Roboto"/>
          <w:rtl w:val="0"/>
        </w:rPr>
        <w:t xml:space="preserve">(Vendor: apache, Product: http_server, Version: 2.4.44)</w:t>
      </w:r>
    </w:p>
    <w:p w:rsidR="00000000" w:rsidDel="00000000" w:rsidP="00000000" w:rsidRDefault="00000000" w:rsidRPr="00000000" w14:paraId="00000062">
      <w:pPr>
        <w:ind w:left="0" w:firstLine="720"/>
        <w:rPr>
          <w:rFonts w:ascii="Roboto" w:cs="Roboto" w:eastAsia="Roboto" w:hAnsi="Roboto"/>
        </w:rPr>
      </w:pPr>
      <w:r w:rsidDel="00000000" w:rsidR="00000000" w:rsidRPr="00000000">
        <w:rPr>
          <w:rFonts w:ascii="Roboto" w:cs="Roboto" w:eastAsia="Roboto" w:hAnsi="Roboto"/>
          <w:rtl w:val="0"/>
        </w:rPr>
        <w:t xml:space="preserve">Source: https://lists.opensuse.org/opensuse-security-announce/2020-08/msg00071.html</w:t>
      </w:r>
    </w:p>
    <w:p w:rsidR="00000000" w:rsidDel="00000000" w:rsidP="00000000" w:rsidRDefault="00000000" w:rsidRPr="00000000" w14:paraId="00000063">
      <w:pPr>
        <w:numPr>
          <w:ilvl w:val="0"/>
          <w:numId w:val="12"/>
        </w:numPr>
        <w:ind w:left="720" w:hanging="360"/>
        <w:rPr>
          <w:rFonts w:ascii="Roboto" w:cs="Roboto" w:eastAsia="Roboto" w:hAnsi="Roboto"/>
          <w:u w:val="none"/>
        </w:rPr>
      </w:pPr>
      <w:r w:rsidDel="00000000" w:rsidR="00000000" w:rsidRPr="00000000">
        <w:rPr>
          <w:rFonts w:ascii="Roboto" w:cs="Roboto" w:eastAsia="Roboto" w:hAnsi="Roboto"/>
          <w:rtl w:val="0"/>
        </w:rPr>
        <w:t xml:space="preserve">Why It Works: Fixed an information disclosure bug in mod_proxy_uwsgi and prevents modification of data or Denial Of Service</w:t>
      </w:r>
    </w:p>
    <w:p w:rsidR="00000000" w:rsidDel="00000000" w:rsidP="00000000" w:rsidRDefault="00000000" w:rsidRPr="00000000" w14:paraId="00000064">
      <w:pPr>
        <w:ind w:left="720" w:firstLine="0"/>
        <w:rPr>
          <w:rFonts w:ascii="Roboto" w:cs="Roboto" w:eastAsia="Roboto" w:hAnsi="Roboto"/>
        </w:rPr>
      </w:pPr>
      <w:r w:rsidDel="00000000" w:rsidR="00000000" w:rsidRPr="00000000">
        <w:rPr>
          <w:rFonts w:ascii="Roboto" w:cs="Roboto" w:eastAsia="Roboto" w:hAnsi="Roboto"/>
          <w:rtl w:val="0"/>
        </w:rPr>
        <w:t xml:space="preserve">Source: https://security.netapp.com/advisory/ntap-20200814-0005/</w:t>
      </w:r>
    </w:p>
    <w:p w:rsidR="00000000" w:rsidDel="00000000" w:rsidP="00000000" w:rsidRDefault="00000000" w:rsidRPr="00000000" w14:paraId="00000065">
      <w:pPr>
        <w:rPr>
          <w:rFonts w:ascii="Roboto" w:cs="Roboto" w:eastAsia="Roboto" w:hAnsi="Roboto"/>
        </w:rPr>
      </w:pPr>
      <w:r w:rsidDel="00000000" w:rsidR="00000000" w:rsidRPr="00000000">
        <w:rPr>
          <w:rFonts w:ascii="Roboto" w:cs="Roboto" w:eastAsia="Roboto" w:hAnsi="Roboto"/>
          <w:b w:val="1"/>
          <w:rtl w:val="0"/>
        </w:rPr>
        <w:t xml:space="preserve">Vulnerability 3: </w:t>
      </w:r>
      <w:r w:rsidDel="00000000" w:rsidR="00000000" w:rsidRPr="00000000">
        <w:rPr>
          <w:rFonts w:ascii="Roboto" w:cs="Roboto" w:eastAsia="Roboto" w:hAnsi="Roboto"/>
          <w:rtl w:val="0"/>
        </w:rPr>
        <w:t xml:space="preserve">CVE-2017-7679</w:t>
      </w:r>
    </w:p>
    <w:p w:rsidR="00000000" w:rsidDel="00000000" w:rsidP="00000000" w:rsidRDefault="00000000" w:rsidRPr="00000000" w14:paraId="00000066">
      <w:pPr>
        <w:numPr>
          <w:ilvl w:val="0"/>
          <w:numId w:val="3"/>
        </w:numPr>
        <w:ind w:left="720" w:hanging="360"/>
        <w:rPr>
          <w:rFonts w:ascii="Roboto" w:cs="Roboto" w:eastAsia="Roboto" w:hAnsi="Roboto"/>
          <w:u w:val="none"/>
        </w:rPr>
      </w:pPr>
      <w:r w:rsidDel="00000000" w:rsidR="00000000" w:rsidRPr="00000000">
        <w:rPr>
          <w:rFonts w:ascii="Roboto" w:cs="Roboto" w:eastAsia="Roboto" w:hAnsi="Roboto"/>
          <w:rtl w:val="0"/>
        </w:rPr>
        <w:t xml:space="preserve">Patch: httpd24-httpd security update, package updates</w:t>
      </w:r>
    </w:p>
    <w:p w:rsidR="00000000" w:rsidDel="00000000" w:rsidP="00000000" w:rsidRDefault="00000000" w:rsidRPr="00000000" w14:paraId="00000067">
      <w:pPr>
        <w:numPr>
          <w:ilvl w:val="0"/>
          <w:numId w:val="3"/>
        </w:numPr>
        <w:ind w:left="720" w:hanging="360"/>
        <w:rPr>
          <w:rFonts w:ascii="Roboto" w:cs="Roboto" w:eastAsia="Roboto" w:hAnsi="Roboto"/>
          <w:u w:val="none"/>
        </w:rPr>
      </w:pPr>
      <w:r w:rsidDel="00000000" w:rsidR="00000000" w:rsidRPr="00000000">
        <w:rPr>
          <w:rFonts w:ascii="Roboto" w:cs="Roboto" w:eastAsia="Roboto" w:hAnsi="Roboto"/>
          <w:rtl w:val="0"/>
        </w:rPr>
        <w:t xml:space="preserve">Why It Works: </w:t>
      </w:r>
    </w:p>
    <w:p w:rsidR="00000000" w:rsidDel="00000000" w:rsidP="00000000" w:rsidRDefault="00000000" w:rsidRPr="00000000" w14:paraId="00000068">
      <w:pPr>
        <w:numPr>
          <w:ilvl w:val="1"/>
          <w:numId w:val="3"/>
        </w:numPr>
        <w:ind w:left="1440" w:hanging="360"/>
        <w:rPr>
          <w:rFonts w:ascii="Roboto" w:cs="Roboto" w:eastAsia="Roboto" w:hAnsi="Roboto"/>
          <w:u w:val="none"/>
        </w:rPr>
      </w:pPr>
      <w:r w:rsidDel="00000000" w:rsidR="00000000" w:rsidRPr="00000000">
        <w:rPr>
          <w:rFonts w:ascii="Roboto" w:cs="Roboto" w:eastAsia="Roboto" w:hAnsi="Roboto"/>
          <w:rtl w:val="0"/>
        </w:rPr>
        <w:t xml:space="preserve">Description: </w:t>
      </w:r>
      <w:r w:rsidDel="00000000" w:rsidR="00000000" w:rsidRPr="00000000">
        <w:rPr>
          <w:rFonts w:ascii="Roboto" w:cs="Roboto" w:eastAsia="Roboto" w:hAnsi="Roboto"/>
          <w:sz w:val="21"/>
          <w:szCs w:val="21"/>
          <w:highlight w:val="white"/>
          <w:rtl w:val="0"/>
        </w:rPr>
        <w:t xml:space="preserve">In Apache httpd 2.2.x before 2.2.33 and 2.4.x before 2.4.26, mod_mime can read one byte past the end of a buffer when sending a malicious Content-Type response header.</w:t>
      </w:r>
    </w:p>
    <w:p w:rsidR="00000000" w:rsidDel="00000000" w:rsidP="00000000" w:rsidRDefault="00000000" w:rsidRPr="00000000" w14:paraId="00000069">
      <w:pPr>
        <w:numPr>
          <w:ilvl w:val="1"/>
          <w:numId w:val="3"/>
        </w:numPr>
        <w:shd w:fill="ffffff" w:val="clear"/>
        <w:spacing w:after="240" w:lineRule="auto"/>
        <w:ind w:left="1440" w:hanging="360"/>
        <w:rPr>
          <w:rFonts w:ascii="Roboto" w:cs="Roboto" w:eastAsia="Roboto" w:hAnsi="Roboto"/>
          <w:color w:val="252525"/>
        </w:rPr>
      </w:pPr>
      <w:r w:rsidDel="00000000" w:rsidR="00000000" w:rsidRPr="00000000">
        <w:rPr>
          <w:rFonts w:ascii="Roboto" w:cs="Roboto" w:eastAsia="Roboto" w:hAnsi="Roboto"/>
          <w:color w:val="252525"/>
          <w:highlight w:val="white"/>
          <w:rtl w:val="0"/>
        </w:rPr>
        <w:t xml:space="preserve">Fixes A buffer over-read flaw was found in the httpd's mod_mime module. A user permitted to modify httpd's MIME configuration could use this flaw to cause httpd child process to crash. </w:t>
      </w:r>
    </w:p>
    <w:p w:rsidR="00000000" w:rsidDel="00000000" w:rsidP="00000000" w:rsidRDefault="00000000" w:rsidRPr="00000000" w14:paraId="0000006A">
      <w:pPr>
        <w:shd w:fill="ffffff" w:val="clear"/>
        <w:spacing w:after="240" w:lineRule="auto"/>
        <w:ind w:left="0" w:firstLine="0"/>
        <w:rPr>
          <w:rFonts w:ascii="Roboto" w:cs="Roboto" w:eastAsia="Roboto" w:hAnsi="Roboto"/>
          <w:color w:val="252525"/>
          <w:highlight w:val="white"/>
        </w:rPr>
      </w:pPr>
      <w:r w:rsidDel="00000000" w:rsidR="00000000" w:rsidRPr="00000000">
        <w:rPr>
          <w:rFonts w:ascii="Roboto" w:cs="Roboto" w:eastAsia="Roboto" w:hAnsi="Roboto"/>
          <w:color w:val="252525"/>
          <w:highlight w:val="white"/>
          <w:rtl w:val="0"/>
        </w:rPr>
        <w:tab/>
        <w:t xml:space="preserve">Source: </w:t>
      </w:r>
      <w:hyperlink r:id="rId16">
        <w:r w:rsidDel="00000000" w:rsidR="00000000" w:rsidRPr="00000000">
          <w:rPr>
            <w:rFonts w:ascii="Roboto" w:cs="Roboto" w:eastAsia="Roboto" w:hAnsi="Roboto"/>
            <w:color w:val="1155cc"/>
            <w:highlight w:val="white"/>
            <w:u w:val="single"/>
            <w:rtl w:val="0"/>
          </w:rPr>
          <w:t xml:space="preserve">https://www.securitytracker.com/id/1038711</w:t>
        </w:r>
      </w:hyperlink>
      <w:r w:rsidDel="00000000" w:rsidR="00000000" w:rsidRPr="00000000">
        <w:rPr>
          <w:rtl w:val="0"/>
        </w:rPr>
      </w:r>
    </w:p>
    <w:p w:rsidR="00000000" w:rsidDel="00000000" w:rsidP="00000000" w:rsidRDefault="00000000" w:rsidRPr="00000000" w14:paraId="0000006B">
      <w:pPr>
        <w:shd w:fill="ffffff" w:val="clear"/>
        <w:spacing w:after="240" w:lineRule="auto"/>
        <w:ind w:left="0" w:firstLine="0"/>
        <w:rPr>
          <w:rFonts w:ascii="Roboto" w:cs="Roboto" w:eastAsia="Roboto" w:hAnsi="Roboto"/>
          <w:color w:val="252525"/>
          <w:highlight w:val="white"/>
        </w:rPr>
      </w:pPr>
      <w:r w:rsidDel="00000000" w:rsidR="00000000" w:rsidRPr="00000000">
        <w:rPr>
          <w:rFonts w:ascii="Roboto" w:cs="Roboto" w:eastAsia="Roboto" w:hAnsi="Roboto"/>
          <w:color w:val="252525"/>
          <w:highlight w:val="white"/>
          <w:rtl w:val="0"/>
        </w:rPr>
        <w:tab/>
        <w:tab/>
        <w:t xml:space="preserve">https://access.redhat.com/errata/RHSA-2017:2483</w:t>
      </w:r>
      <w:r w:rsidDel="00000000" w:rsidR="00000000" w:rsidRPr="00000000">
        <w:rPr>
          <w:rtl w:val="0"/>
        </w:rPr>
      </w:r>
    </w:p>
    <w:p w:rsidR="00000000" w:rsidDel="00000000" w:rsidP="00000000" w:rsidRDefault="00000000" w:rsidRPr="00000000" w14:paraId="0000006C">
      <w:pPr>
        <w:rPr>
          <w:rFonts w:ascii="Roboto" w:cs="Roboto" w:eastAsia="Roboto" w:hAnsi="Roboto"/>
        </w:rPr>
      </w:pPr>
      <w:r w:rsidDel="00000000" w:rsidR="00000000" w:rsidRPr="00000000">
        <w:rPr>
          <w:rtl w:val="0"/>
        </w:rPr>
      </w:r>
    </w:p>
    <w:p w:rsidR="00000000" w:rsidDel="00000000" w:rsidP="00000000" w:rsidRDefault="00000000" w:rsidRPr="00000000" w14:paraId="0000006D">
      <w:pPr>
        <w:rPr>
          <w:rFonts w:ascii="Roboto" w:cs="Roboto" w:eastAsia="Roboto" w:hAnsi="Robo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consolata">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8.png"/><Relationship Id="rId13" Type="http://schemas.openxmlformats.org/officeDocument/2006/relationships/image" Target="media/image3.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2.png"/><Relationship Id="rId14" Type="http://schemas.openxmlformats.org/officeDocument/2006/relationships/image" Target="media/image7.png"/><Relationship Id="rId16" Type="http://schemas.openxmlformats.org/officeDocument/2006/relationships/hyperlink" Target="https://www.securitytracker.com/id/1038711"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Inconsolata-regular.ttf"/><Relationship Id="rId6" Type="http://schemas.openxmlformats.org/officeDocument/2006/relationships/font" Target="fonts/Inconsolat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